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E3E0A96" w14:textId="78E01626" w:rsidR="00D909B6" w:rsidRDefault="00D25E19" w:rsidP="00205F80">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5</w:t>
      </w:r>
      <w:r w:rsidR="00F274C4" w:rsidRPr="00C031D9">
        <w:rPr>
          <w:rFonts w:ascii="Times New Roman" w:eastAsia="Calibri" w:hAnsi="Times New Roman" w:cs="Times New Roman"/>
          <w:kern w:val="0"/>
          <w:sz w:val="20"/>
          <w:szCs w:val="20"/>
          <w14:ligatures w14:val="none"/>
        </w:rPr>
        <w:t xml:space="preserve"> priedas</w:t>
      </w:r>
      <w:r w:rsidR="00205F80">
        <w:rPr>
          <w:rFonts w:ascii="Times New Roman" w:eastAsia="Calibri" w:hAnsi="Times New Roman" w:cs="Times New Roman"/>
          <w:kern w:val="0"/>
          <w:sz w:val="20"/>
          <w:szCs w:val="20"/>
          <w14:ligatures w14:val="none"/>
        </w:rPr>
        <w:t xml:space="preserve"> </w:t>
      </w:r>
      <w:r w:rsidR="00D909B6">
        <w:rPr>
          <w:rFonts w:ascii="Times New Roman" w:eastAsia="Calibri" w:hAnsi="Times New Roman" w:cs="Times New Roman"/>
          <w:kern w:val="0"/>
          <w:sz w:val="20"/>
          <w:szCs w:val="20"/>
          <w14:ligatures w14:val="none"/>
        </w:rPr>
        <w:t>„Pasiūlymo forma</w:t>
      </w:r>
      <w:r w:rsidR="00046854">
        <w:rPr>
          <w:rFonts w:ascii="Times New Roman" w:eastAsia="Calibri" w:hAnsi="Times New Roman" w:cs="Times New Roman"/>
          <w:kern w:val="0"/>
          <w:sz w:val="20"/>
          <w:szCs w:val="20"/>
          <w14:ligatures w14:val="none"/>
        </w:rPr>
        <w:t xml:space="preserve"> II dalis</w:t>
      </w:r>
      <w:r w:rsidR="00D909B6">
        <w:rPr>
          <w:rFonts w:ascii="Times New Roman" w:eastAsia="Calibri" w:hAnsi="Times New Roman" w:cs="Times New Roman"/>
          <w:kern w:val="0"/>
          <w:sz w:val="20"/>
          <w:szCs w:val="20"/>
          <w14:ligatures w14:val="none"/>
        </w:rPr>
        <w:t>“</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13E2E3CA" w14:textId="5157552D" w:rsidR="008D4545" w:rsidRPr="00B26751" w:rsidRDefault="00E977B2" w:rsidP="00CE18F7">
      <w:pPr>
        <w:tabs>
          <w:tab w:val="center" w:pos="2520"/>
        </w:tabs>
        <w:spacing w:after="0" w:line="240" w:lineRule="auto"/>
        <w:jc w:val="both"/>
        <w:rPr>
          <w:rFonts w:ascii="Times New Roman" w:eastAsia="Calibri" w:hAnsi="Times New Roman" w:cs="Times New Roman"/>
          <w:kern w:val="0"/>
          <w:sz w:val="24"/>
          <w:szCs w:val="24"/>
          <w:u w:val="single"/>
          <w14:ligatures w14:val="none"/>
        </w:rPr>
      </w:pPr>
      <w:r w:rsidRPr="00B26751">
        <w:rPr>
          <w:rFonts w:ascii="Times New Roman" w:eastAsia="Calibri" w:hAnsi="Times New Roman" w:cs="Times New Roman"/>
          <w:kern w:val="0"/>
          <w:sz w:val="24"/>
          <w:szCs w:val="24"/>
          <w:u w:val="single"/>
          <w14:ligatures w14:val="none"/>
        </w:rPr>
        <w:t>_</w:t>
      </w:r>
      <w:r w:rsidR="00E050B1" w:rsidRPr="00B26751">
        <w:rPr>
          <w:rFonts w:ascii="Times New Roman" w:eastAsia="Calibri" w:hAnsi="Times New Roman" w:cs="Times New Roman"/>
          <w:kern w:val="0"/>
          <w:sz w:val="24"/>
          <w:szCs w:val="24"/>
          <w:u w:val="single"/>
          <w14:ligatures w14:val="none"/>
        </w:rPr>
        <w:t>Šiaulių miesto savivaldybės administracija</w:t>
      </w:r>
    </w:p>
    <w:p w14:paraId="10F877E4" w14:textId="73475DB5" w:rsidR="00CE18F7" w:rsidRPr="00B26751"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B26751">
        <w:rPr>
          <w:rFonts w:ascii="Times New Roman" w:eastAsia="Calibri" w:hAnsi="Times New Roman" w:cs="Times New Roman"/>
          <w:kern w:val="0"/>
          <w:sz w:val="18"/>
          <w:szCs w:val="18"/>
          <w14:ligatures w14:val="none"/>
        </w:rPr>
        <w:t>(Adresatas (perkančioji organizacija))</w:t>
      </w:r>
    </w:p>
    <w:p w14:paraId="720F27BC" w14:textId="77777777" w:rsidR="00CE18F7" w:rsidRPr="00B26751"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B26751"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B26751">
        <w:rPr>
          <w:rFonts w:ascii="Times New Roman" w:eastAsia="Arial" w:hAnsi="Times New Roman" w:cs="Times New Roman"/>
          <w:b/>
          <w:kern w:val="0"/>
          <w:sz w:val="24"/>
          <w:szCs w:val="24"/>
          <w:lang w:eastAsia="lt-LT"/>
          <w14:ligatures w14:val="none"/>
        </w:rPr>
        <w:t>PASIŪLYMAS</w:t>
      </w:r>
    </w:p>
    <w:p w14:paraId="432237EE" w14:textId="6FC626D3" w:rsidR="00B26751" w:rsidRPr="00B26751" w:rsidRDefault="00040999" w:rsidP="00B26751">
      <w:pPr>
        <w:spacing w:after="0" w:line="240" w:lineRule="auto"/>
        <w:jc w:val="center"/>
        <w:rPr>
          <w:rFonts w:ascii="Times New Roman" w:eastAsia="Arial Unicode MS" w:hAnsi="Times New Roman" w:cs="Arial Unicode MS"/>
          <w:b/>
          <w:bCs/>
          <w:caps/>
          <w:color w:val="000000" w:themeColor="text1"/>
          <w:spacing w:val="4"/>
          <w:kern w:val="0"/>
          <w:sz w:val="24"/>
          <w:szCs w:val="24"/>
          <w:bdr w:val="nil"/>
          <w14:ligatures w14:val="none"/>
        </w:rPr>
      </w:pPr>
      <w:r>
        <w:rPr>
          <w:rFonts w:ascii="Times New Roman" w:eastAsia="Arial Unicode MS" w:hAnsi="Times New Roman" w:cs="Arial Unicode MS"/>
          <w:b/>
          <w:bCs/>
          <w:caps/>
          <w:color w:val="000000" w:themeColor="text1"/>
          <w:spacing w:val="4"/>
          <w:kern w:val="0"/>
          <w:sz w:val="24"/>
          <w:szCs w:val="24"/>
          <w:bdr w:val="nil"/>
          <w14:ligatures w14:val="none"/>
        </w:rPr>
        <w:t>regbio sporto šakos</w:t>
      </w:r>
      <w:r w:rsidR="00B26751" w:rsidRPr="00B26751">
        <w:rPr>
          <w:rFonts w:ascii="Times New Roman" w:eastAsia="Arial Unicode MS" w:hAnsi="Times New Roman" w:cs="Arial Unicode MS"/>
          <w:b/>
          <w:bCs/>
          <w:caps/>
          <w:color w:val="000000" w:themeColor="text1"/>
          <w:spacing w:val="4"/>
          <w:kern w:val="0"/>
          <w:sz w:val="24"/>
          <w:szCs w:val="24"/>
          <w:bdr w:val="nil"/>
          <w14:ligatures w14:val="none"/>
        </w:rPr>
        <w:t xml:space="preserve"> </w:t>
      </w:r>
      <w:r w:rsidR="00442619">
        <w:rPr>
          <w:rFonts w:ascii="Times New Roman" w:eastAsia="Arial Unicode MS" w:hAnsi="Times New Roman" w:cs="Arial Unicode MS"/>
          <w:b/>
          <w:bCs/>
          <w:caps/>
          <w:color w:val="000000" w:themeColor="text1"/>
          <w:spacing w:val="4"/>
          <w:kern w:val="0"/>
          <w:sz w:val="24"/>
          <w:szCs w:val="24"/>
          <w:bdr w:val="nil"/>
          <w14:ligatures w14:val="none"/>
        </w:rPr>
        <w:t>INVENTORIAUS</w:t>
      </w:r>
      <w:r w:rsidR="00B26751" w:rsidRPr="00B26751">
        <w:rPr>
          <w:rFonts w:ascii="Times New Roman" w:eastAsia="Arial Unicode MS" w:hAnsi="Times New Roman" w:cs="Arial Unicode MS"/>
          <w:b/>
          <w:bCs/>
          <w:caps/>
          <w:color w:val="000000" w:themeColor="text1"/>
          <w:spacing w:val="4"/>
          <w:kern w:val="0"/>
          <w:sz w:val="24"/>
          <w:szCs w:val="24"/>
          <w:bdr w:val="nil"/>
          <w14:ligatures w14:val="none"/>
        </w:rPr>
        <w:t xml:space="preserve"> </w:t>
      </w:r>
      <w:r w:rsidR="00046854">
        <w:rPr>
          <w:rFonts w:ascii="Times New Roman" w:eastAsia="Arial Unicode MS" w:hAnsi="Times New Roman" w:cs="Arial Unicode MS"/>
          <w:b/>
          <w:bCs/>
          <w:caps/>
          <w:color w:val="000000" w:themeColor="text1"/>
          <w:spacing w:val="4"/>
          <w:kern w:val="0"/>
          <w:sz w:val="24"/>
          <w:szCs w:val="24"/>
          <w:bdr w:val="nil"/>
          <w14:ligatures w14:val="none"/>
        </w:rPr>
        <w:t>(II pirkimo dalis)</w:t>
      </w:r>
    </w:p>
    <w:p w14:paraId="0A91FC0E" w14:textId="52A4770F" w:rsidR="008D4545" w:rsidRPr="00B26751" w:rsidRDefault="008D4545" w:rsidP="008D4545">
      <w:pPr>
        <w:widowControl w:val="0"/>
        <w:suppressAutoHyphens/>
        <w:spacing w:after="0" w:line="240" w:lineRule="auto"/>
        <w:jc w:val="center"/>
        <w:rPr>
          <w:rFonts w:ascii="Times New Roman" w:eastAsia="Lucida Sans Unicode" w:hAnsi="Times New Roman" w:cs="Times New Roman"/>
          <w:b/>
          <w:kern w:val="0"/>
          <w:sz w:val="24"/>
          <w:szCs w:val="20"/>
          <w14:ligatures w14:val="none"/>
        </w:rPr>
      </w:pPr>
      <w:r w:rsidRPr="00B26751">
        <w:rPr>
          <w:rFonts w:ascii="Times New Roman" w:eastAsia="Lucida Sans Unicode" w:hAnsi="Times New Roman" w:cs="Times New Roman"/>
          <w:b/>
          <w:kern w:val="0"/>
          <w:sz w:val="24"/>
          <w:szCs w:val="20"/>
          <w14:ligatures w14:val="none"/>
        </w:rPr>
        <w:t xml:space="preserve"> PIRKIM</w:t>
      </w:r>
      <w:r w:rsidR="00B26751" w:rsidRPr="00B26751">
        <w:rPr>
          <w:rFonts w:ascii="Times New Roman" w:eastAsia="Lucida Sans Unicode" w:hAnsi="Times New Roman" w:cs="Times New Roman"/>
          <w:b/>
          <w:kern w:val="0"/>
          <w:sz w:val="24"/>
          <w:szCs w:val="20"/>
          <w14:ligatures w14:val="none"/>
        </w:rPr>
        <w:t>AS</w:t>
      </w:r>
    </w:p>
    <w:p w14:paraId="17772EB6" w14:textId="1D7F4C33" w:rsidR="00F274C4" w:rsidRPr="00C34899" w:rsidRDefault="00F274C4" w:rsidP="00C8258D">
      <w:pPr>
        <w:spacing w:after="0" w:line="240" w:lineRule="auto"/>
        <w:jc w:val="center"/>
        <w:rPr>
          <w:rFonts w:ascii="Times New Roman" w:eastAsia="Arial" w:hAnsi="Times New Roman" w:cs="Times New Roman"/>
          <w:kern w:val="0"/>
          <w:sz w:val="24"/>
          <w:szCs w:val="24"/>
          <w:lang w:eastAsia="lt-LT"/>
          <w14:ligatures w14:val="none"/>
        </w:rPr>
      </w:pPr>
      <w:r w:rsidRPr="00B26751">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79FBE134" w:rsidR="005256E3" w:rsidRPr="00C34899" w:rsidRDefault="004B6605" w:rsidP="004B6605">
      <w:pPr>
        <w:tabs>
          <w:tab w:val="left" w:pos="567"/>
        </w:tabs>
        <w:spacing w:after="0" w:line="240" w:lineRule="auto"/>
        <w:contextualSpacing/>
        <w:rPr>
          <w:rFonts w:ascii="Times New Roman" w:eastAsia="Arial" w:hAnsi="Times New Roman" w:cs="Times New Roman"/>
          <w:i/>
          <w:i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ab/>
        <w:t xml:space="preserve">2. </w:t>
      </w:r>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F7610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54C9D23B"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10D4B7F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Partnerio </w:t>
            </w:r>
            <w:r w:rsidR="00F7610E" w:rsidRPr="0052155A">
              <w:rPr>
                <w:rFonts w:ascii="Times New Roman" w:hAnsi="Times New Roman" w:cs="Times New Roman"/>
                <w:b/>
                <w:sz w:val="20"/>
                <w:szCs w:val="20"/>
                <w:lang w:eastAsia="en-US"/>
              </w:rPr>
              <w:t xml:space="preserve">įsipareigojimų </w:t>
            </w:r>
            <w:r w:rsidRPr="00C34899">
              <w:rPr>
                <w:rFonts w:ascii="Times New Roman" w:hAnsi="Times New Roman" w:cs="Times New Roman"/>
                <w:b/>
                <w:sz w:val="20"/>
                <w:szCs w:val="20"/>
                <w:lang w:eastAsia="en-US"/>
              </w:rPr>
              <w:t>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30D50D3"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1"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F7610E" w:rsidRPr="0052155A">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78299A15"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w:t>
      </w:r>
      <w:r w:rsidR="00450218" w:rsidRPr="00C34899">
        <w:rPr>
          <w:rFonts w:ascii="Times New Roman" w:eastAsia="Times New Roman" w:hAnsi="Times New Roman" w:cs="Times New Roman"/>
          <w:i/>
          <w:iCs/>
          <w:sz w:val="24"/>
          <w:szCs w:val="20"/>
        </w:rPr>
        <w:t>omi</w:t>
      </w:r>
      <w:r w:rsidRPr="00C34899">
        <w:rPr>
          <w:rFonts w:ascii="Times New Roman" w:eastAsia="Times New Roman" w:hAnsi="Times New Roman" w:cs="Times New Roman"/>
          <w:i/>
          <w:iCs/>
          <w:sz w:val="24"/>
          <w:szCs w:val="20"/>
        </w:rPr>
        <w:t xml:space="preserve"> </w:t>
      </w:r>
      <w:r w:rsidR="003D7B46" w:rsidRPr="00756198">
        <w:rPr>
          <w:rFonts w:ascii="Times New Roman" w:eastAsia="Times New Roman" w:hAnsi="Times New Roman" w:cs="Times New Roman"/>
          <w:i/>
          <w:iCs/>
          <w:sz w:val="24"/>
          <w:szCs w:val="20"/>
        </w:rPr>
        <w:t xml:space="preserve">visi </w:t>
      </w:r>
      <w:r w:rsidR="00C77C4F" w:rsidRPr="00756198">
        <w:rPr>
          <w:rFonts w:ascii="Times New Roman" w:eastAsia="Times New Roman" w:hAnsi="Times New Roman" w:cs="Times New Roman"/>
          <w:i/>
          <w:iCs/>
          <w:sz w:val="24"/>
          <w:szCs w:val="20"/>
        </w:rPr>
        <w:t>ūkio subjektai,</w:t>
      </w:r>
      <w:r w:rsidR="003D7B46" w:rsidRPr="00756198">
        <w:rPr>
          <w:rFonts w:ascii="Times New Roman" w:eastAsia="Times New Roman" w:hAnsi="Times New Roman" w:cs="Times New Roman"/>
          <w:i/>
          <w:iCs/>
          <w:sz w:val="24"/>
          <w:szCs w:val="20"/>
        </w:rPr>
        <w:t xml:space="preserve"> k</w:t>
      </w:r>
      <w:r w:rsidR="003D7B46" w:rsidRPr="00C34899">
        <w:rPr>
          <w:rFonts w:ascii="Times New Roman" w:eastAsia="Times New Roman" w:hAnsi="Times New Roman" w:cs="Times New Roman"/>
          <w:i/>
          <w:iCs/>
          <w:sz w:val="24"/>
          <w:szCs w:val="20"/>
        </w:rPr>
        <w:t>urių pajėgumais tiekėjas remsis</w:t>
      </w:r>
      <w:r w:rsidRPr="00C34899">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2" w:name="_Hlk155877256"/>
            <w:bookmarkEnd w:id="1"/>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B627524"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1E34EFEA"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F7610E">
              <w:rPr>
                <w:rFonts w:ascii="Times New Roman" w:hAnsi="Times New Roman" w:cs="Times New Roman"/>
                <w:b/>
                <w:sz w:val="20"/>
                <w:szCs w:val="20"/>
                <w:lang w:eastAsia="en-US"/>
              </w:rPr>
              <w:t>ūkio subjektus</w:t>
            </w:r>
            <w:r w:rsidR="00F7610E" w:rsidRPr="00C34899">
              <w:rPr>
                <w:rFonts w:ascii="Times New Roman" w:hAnsi="Times New Roman" w:cs="Times New Roman"/>
                <w:b/>
                <w:sz w:val="20"/>
                <w:szCs w:val="20"/>
                <w:lang w:eastAsia="en-US"/>
              </w:rPr>
              <w:t xml:space="preserve"> </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2"/>
      <w:tr w:rsidR="00C91D37" w:rsidRPr="00C34899" w14:paraId="1D6801D3" w14:textId="77777777" w:rsidTr="003D7B46">
        <w:trPr>
          <w:trHeight w:val="271"/>
        </w:trPr>
        <w:tc>
          <w:tcPr>
            <w:tcW w:w="10416" w:type="dxa"/>
            <w:gridSpan w:val="5"/>
            <w:shd w:val="clear" w:color="auto" w:fill="D9E2F3" w:themeFill="accent1" w:themeFillTint="33"/>
          </w:tcPr>
          <w:p w14:paraId="0518A469" w14:textId="1B03ADF9" w:rsidR="00C91D37" w:rsidRPr="00C34899" w:rsidRDefault="00F7610E" w:rsidP="00684A54">
            <w:pPr>
              <w:jc w:val="center"/>
              <w:rPr>
                <w:rFonts w:ascii="Times New Roman" w:hAnsi="Times New Roman" w:cs="Times New Roman"/>
                <w:b/>
                <w:sz w:val="20"/>
                <w:szCs w:val="20"/>
                <w:lang w:eastAsia="en-US"/>
              </w:rPr>
            </w:pPr>
            <w:r w:rsidRPr="00F7610E">
              <w:rPr>
                <w:rFonts w:ascii="Times New Roman" w:eastAsia="Times New Roman" w:hAnsi="Times New Roman" w:cs="Times New Roman"/>
                <w:b/>
                <w:bCs/>
                <w:sz w:val="20"/>
                <w:szCs w:val="20"/>
              </w:rPr>
              <w:t>Ūkio subjektus</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C34899" w:rsidRDefault="00450218" w:rsidP="00CE6B15">
      <w:pPr>
        <w:spacing w:after="0" w:line="240" w:lineRule="auto"/>
        <w:rPr>
          <w:rFonts w:ascii="Times New Roman" w:hAnsi="Times New Roman" w:cs="Times New Roman"/>
          <w:i/>
          <w:iCs/>
          <w:sz w:val="24"/>
          <w:szCs w:val="24"/>
        </w:rPr>
      </w:pPr>
      <w:bookmarkStart w:id="3"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78D9B99C"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 xml:space="preserve">nurodomi visi subtiekėjai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3"/>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4"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65CB8C84" w14:textId="77777777" w:rsidR="006C2F7B" w:rsidRPr="006C2F7B" w:rsidRDefault="006C2F7B" w:rsidP="006C2F7B">
      <w:pPr>
        <w:spacing w:after="0" w:line="240" w:lineRule="auto"/>
        <w:rPr>
          <w:rFonts w:ascii="Times New Roman" w:eastAsia="Arial" w:hAnsi="Times New Roman" w:cs="Times New Roman"/>
          <w:i/>
          <w:iCs/>
          <w:kern w:val="0"/>
          <w:sz w:val="24"/>
          <w:szCs w:val="24"/>
          <w:lang w:eastAsia="lt-LT"/>
          <w14:ligatures w14:val="none"/>
        </w:rPr>
      </w:pPr>
      <w:r w:rsidRPr="006C2F7B">
        <w:rPr>
          <w:rFonts w:ascii="Times New Roman" w:eastAsia="Arial" w:hAnsi="Times New Roman" w:cs="Times New Roman"/>
          <w:i/>
          <w:iCs/>
          <w:kern w:val="0"/>
          <w:sz w:val="24"/>
          <w:szCs w:val="24"/>
          <w:lang w:eastAsia="lt-LT"/>
          <w14:ligatures w14:val="none"/>
        </w:rPr>
        <w:t xml:space="preserve">Pastaba. Jeigu pasitelkiami </w:t>
      </w:r>
      <w:proofErr w:type="spellStart"/>
      <w:r w:rsidRPr="006C2F7B">
        <w:rPr>
          <w:rFonts w:ascii="Times New Roman" w:eastAsia="Arial" w:hAnsi="Times New Roman" w:cs="Times New Roman"/>
          <w:i/>
          <w:iCs/>
          <w:kern w:val="0"/>
          <w:sz w:val="24"/>
          <w:szCs w:val="24"/>
          <w:lang w:eastAsia="lt-LT"/>
          <w14:ligatures w14:val="none"/>
        </w:rPr>
        <w:t>kvazisubtiekėjai</w:t>
      </w:r>
      <w:proofErr w:type="spellEnd"/>
      <w:r w:rsidRPr="006C2F7B">
        <w:rPr>
          <w:rFonts w:ascii="Times New Roman" w:eastAsia="Arial" w:hAnsi="Times New Roman" w:cs="Times New Roman"/>
          <w:i/>
          <w:iCs/>
          <w:kern w:val="0"/>
          <w:sz w:val="24"/>
          <w:szCs w:val="24"/>
          <w:lang w:eastAsia="lt-LT"/>
          <w14:ligatures w14:val="none"/>
        </w:rPr>
        <w:t>,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pPr>
        <w:pStyle w:val="Sraopastraipa"/>
        <w:numPr>
          <w:ilvl w:val="0"/>
          <w:numId w:val="3"/>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7965E8B7" w14:textId="77777777" w:rsidR="00D62892" w:rsidRPr="0098328E" w:rsidRDefault="00D62892" w:rsidP="00D62892">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559DB6DB" w14:textId="77777777" w:rsidR="00D62892" w:rsidRPr="0098328E" w:rsidRDefault="00D62892" w:rsidP="00D62892">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prekių tiekimu</w:t>
      </w:r>
      <w:r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1E7CCB7F" w14:textId="77777777" w:rsidR="00D62892" w:rsidRPr="0098328E" w:rsidRDefault="00D62892" w:rsidP="00D62892">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lastRenderedPageBreak/>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34979C1B" w14:textId="77777777" w:rsidR="00D62892" w:rsidRDefault="00D62892" w:rsidP="00D62892">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48033AEB" w14:textId="77777777" w:rsidR="003D7B46" w:rsidRPr="003D7B46" w:rsidRDefault="003D7B46" w:rsidP="003D7B46">
      <w:pPr>
        <w:spacing w:after="0" w:line="240" w:lineRule="auto"/>
        <w:jc w:val="both"/>
        <w:rPr>
          <w:bCs/>
          <w:iCs/>
          <w:szCs w:val="24"/>
          <w:lang w:eastAsia="lt-LT"/>
        </w:rPr>
      </w:pPr>
    </w:p>
    <w:p w14:paraId="3B10661D" w14:textId="13E1744F" w:rsidR="00F274C4" w:rsidRDefault="003D7B46">
      <w:pPr>
        <w:pStyle w:val="Sraopastraipa"/>
        <w:numPr>
          <w:ilvl w:val="1"/>
          <w:numId w:val="4"/>
        </w:numPr>
        <w:spacing w:after="0" w:line="240" w:lineRule="auto"/>
        <w:jc w:val="both"/>
        <w:rPr>
          <w:b/>
          <w:iCs/>
          <w:szCs w:val="24"/>
          <w:lang w:eastAsia="lt-LT"/>
        </w:rPr>
      </w:pPr>
      <w:r>
        <w:rPr>
          <w:b/>
          <w:iCs/>
          <w:szCs w:val="24"/>
          <w:lang w:eastAsia="lt-LT"/>
        </w:rPr>
        <w:t xml:space="preserve"> </w:t>
      </w:r>
      <w:r w:rsidR="00F274C4" w:rsidRPr="003D7B46">
        <w:rPr>
          <w:b/>
          <w:iCs/>
          <w:szCs w:val="24"/>
          <w:lang w:eastAsia="lt-LT"/>
        </w:rPr>
        <w:t>Siūloma  kai</w:t>
      </w:r>
      <w:r>
        <w:rPr>
          <w:b/>
          <w:iCs/>
          <w:szCs w:val="24"/>
          <w:lang w:eastAsia="lt-LT"/>
        </w:rPr>
        <w:t>na</w:t>
      </w:r>
      <w:r w:rsidR="00C34899">
        <w:rPr>
          <w:b/>
          <w:iCs/>
          <w:szCs w:val="24"/>
          <w:lang w:eastAsia="lt-LT"/>
        </w:rPr>
        <w:t>:</w:t>
      </w:r>
    </w:p>
    <w:tbl>
      <w:tblPr>
        <w:tblW w:w="10201" w:type="dxa"/>
        <w:tblLook w:val="04A0" w:firstRow="1" w:lastRow="0" w:firstColumn="1" w:lastColumn="0" w:noHBand="0" w:noVBand="1"/>
      </w:tblPr>
      <w:tblGrid>
        <w:gridCol w:w="768"/>
        <w:gridCol w:w="2346"/>
        <w:gridCol w:w="2126"/>
        <w:gridCol w:w="2693"/>
        <w:gridCol w:w="2268"/>
      </w:tblGrid>
      <w:tr w:rsidR="006F3561" w:rsidRPr="00D35652" w14:paraId="6B55119F" w14:textId="77777777" w:rsidTr="006F3561">
        <w:trPr>
          <w:trHeight w:val="576"/>
        </w:trPr>
        <w:tc>
          <w:tcPr>
            <w:tcW w:w="7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B392F8D" w14:textId="77777777" w:rsidR="006F3561" w:rsidRPr="00D35652" w:rsidRDefault="006F3561" w:rsidP="005F5AD7">
            <w:pPr>
              <w:spacing w:after="0" w:line="276" w:lineRule="auto"/>
              <w:jc w:val="center"/>
              <w:rPr>
                <w:rFonts w:ascii="Times New Roman" w:eastAsia="Arial" w:hAnsi="Times New Roman" w:cs="Times New Roman"/>
                <w:kern w:val="0"/>
                <w:sz w:val="20"/>
                <w:szCs w:val="20"/>
                <w:lang w:eastAsia="lt-LT"/>
                <w14:ligatures w14:val="none"/>
              </w:rPr>
            </w:pPr>
            <w:r w:rsidRPr="00D35652">
              <w:rPr>
                <w:rFonts w:ascii="Times New Roman" w:eastAsia="Times New Roman" w:hAnsi="Times New Roman" w:cs="Times New Roman"/>
                <w:b/>
                <w:kern w:val="0"/>
                <w:sz w:val="20"/>
                <w:szCs w:val="20"/>
                <w:lang w:eastAsia="lt-LT"/>
                <w14:ligatures w14:val="none"/>
              </w:rPr>
              <w:t>Eil. Nr.</w:t>
            </w:r>
          </w:p>
        </w:tc>
        <w:tc>
          <w:tcPr>
            <w:tcW w:w="234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BE21795" w14:textId="77777777" w:rsidR="006F3561" w:rsidRPr="00D35652" w:rsidRDefault="006F3561" w:rsidP="005F5AD7">
            <w:pPr>
              <w:spacing w:after="0" w:line="276" w:lineRule="auto"/>
              <w:jc w:val="center"/>
              <w:rPr>
                <w:rFonts w:ascii="Times New Roman" w:eastAsia="Arial" w:hAnsi="Times New Roman" w:cs="Times New Roman"/>
                <w:b/>
                <w:kern w:val="0"/>
                <w:sz w:val="20"/>
                <w:szCs w:val="20"/>
                <w:lang w:eastAsia="lt-LT"/>
                <w14:ligatures w14:val="none"/>
              </w:rPr>
            </w:pPr>
            <w:r w:rsidRPr="00D35652">
              <w:rPr>
                <w:rFonts w:ascii="Times New Roman" w:eastAsia="Times New Roman" w:hAnsi="Times New Roman" w:cs="Times New Roman"/>
                <w:b/>
                <w:kern w:val="0"/>
                <w:sz w:val="20"/>
                <w:szCs w:val="20"/>
                <w:lang w:eastAsia="lt-LT"/>
                <w14:ligatures w14:val="none"/>
              </w:rPr>
              <w:t>Pirkimo objektas</w:t>
            </w:r>
          </w:p>
        </w:tc>
        <w:tc>
          <w:tcPr>
            <w:tcW w:w="21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BAF5D0F" w14:textId="77777777" w:rsidR="006F3561" w:rsidRPr="00D35652" w:rsidRDefault="006F3561" w:rsidP="005F5AD7">
            <w:pPr>
              <w:spacing w:after="0" w:line="276" w:lineRule="auto"/>
              <w:jc w:val="center"/>
              <w:rPr>
                <w:rFonts w:ascii="Times New Roman" w:eastAsia="Calibri" w:hAnsi="Times New Roman" w:cs="Times New Roman"/>
                <w:b/>
                <w:kern w:val="0"/>
                <w:sz w:val="20"/>
                <w:szCs w:val="20"/>
                <w14:ligatures w14:val="none"/>
              </w:rPr>
            </w:pPr>
            <w:r w:rsidRPr="00D35652">
              <w:rPr>
                <w:rFonts w:ascii="Times New Roman" w:eastAsia="Calibri" w:hAnsi="Times New Roman" w:cs="Times New Roman"/>
                <w:b/>
                <w:kern w:val="0"/>
                <w:sz w:val="20"/>
                <w:szCs w:val="20"/>
                <w14:ligatures w14:val="none"/>
              </w:rPr>
              <w:t>Kaina Eur (be PVM)</w:t>
            </w:r>
          </w:p>
        </w:tc>
        <w:tc>
          <w:tcPr>
            <w:tcW w:w="26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191EF8D" w14:textId="77777777" w:rsidR="006F3561" w:rsidRPr="00D35652" w:rsidRDefault="006F3561" w:rsidP="005F5AD7">
            <w:pPr>
              <w:spacing w:after="0" w:line="276" w:lineRule="auto"/>
              <w:jc w:val="center"/>
              <w:rPr>
                <w:rFonts w:ascii="Times New Roman" w:eastAsia="Arial" w:hAnsi="Times New Roman" w:cs="Times New Roman"/>
                <w:b/>
                <w:kern w:val="0"/>
                <w:sz w:val="20"/>
                <w:szCs w:val="20"/>
                <w:lang w:eastAsia="lt-LT"/>
                <w14:ligatures w14:val="none"/>
              </w:rPr>
            </w:pPr>
            <w:r w:rsidRPr="00D35652">
              <w:rPr>
                <w:rFonts w:ascii="Times New Roman" w:eastAsia="Times New Roman" w:hAnsi="Times New Roman" w:cs="Times New Roman"/>
                <w:b/>
                <w:kern w:val="0"/>
                <w:sz w:val="20"/>
                <w:szCs w:val="20"/>
                <w:lang w:eastAsia="lt-LT"/>
                <w14:ligatures w14:val="none"/>
              </w:rPr>
              <w:t>PVM (</w:t>
            </w:r>
            <w:r w:rsidRPr="00D35652">
              <w:rPr>
                <w:rFonts w:ascii="Times New Roman" w:eastAsia="Times New Roman" w:hAnsi="Times New Roman" w:cs="Times New Roman"/>
                <w:b/>
                <w:color w:val="EE0000"/>
                <w:kern w:val="0"/>
                <w:sz w:val="20"/>
                <w:szCs w:val="20"/>
                <w:lang w:eastAsia="lt-LT"/>
                <w14:ligatures w14:val="none"/>
              </w:rPr>
              <w:t>Tiekėjas nurodo taikomą procentinį tarifą</w:t>
            </w:r>
            <w:r w:rsidRPr="00D35652">
              <w:rPr>
                <w:rFonts w:ascii="Times New Roman" w:eastAsia="Calibri" w:hAnsi="Times New Roman" w:cs="Times New Roman"/>
                <w:b/>
                <w:kern w:val="0"/>
                <w:sz w:val="20"/>
                <w:szCs w:val="20"/>
                <w14:ligatures w14:val="none"/>
              </w:rPr>
              <w:t>)</w:t>
            </w:r>
          </w:p>
        </w:tc>
        <w:tc>
          <w:tcPr>
            <w:tcW w:w="22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69FCBA9" w14:textId="77777777" w:rsidR="006F3561" w:rsidRPr="00D35652" w:rsidRDefault="006F3561" w:rsidP="005F5AD7">
            <w:pPr>
              <w:spacing w:after="0" w:line="276" w:lineRule="auto"/>
              <w:jc w:val="center"/>
              <w:rPr>
                <w:rFonts w:ascii="Times New Roman" w:eastAsia="Calibri" w:hAnsi="Times New Roman" w:cs="Times New Roman"/>
                <w:b/>
                <w:kern w:val="0"/>
                <w:sz w:val="20"/>
                <w:szCs w:val="20"/>
                <w14:ligatures w14:val="none"/>
              </w:rPr>
            </w:pPr>
            <w:r w:rsidRPr="00D35652">
              <w:rPr>
                <w:rFonts w:ascii="Times New Roman" w:eastAsia="Calibri" w:hAnsi="Times New Roman" w:cs="Times New Roman"/>
                <w:b/>
                <w:kern w:val="0"/>
                <w:sz w:val="20"/>
                <w:szCs w:val="20"/>
                <w14:ligatures w14:val="none"/>
              </w:rPr>
              <w:t>Kaina Eur (su PVM)</w:t>
            </w:r>
          </w:p>
        </w:tc>
      </w:tr>
      <w:tr w:rsidR="006F3561" w:rsidRPr="00D35652" w14:paraId="331AC45D" w14:textId="77777777" w:rsidTr="006F3561">
        <w:trPr>
          <w:trHeight w:val="279"/>
        </w:trPr>
        <w:tc>
          <w:tcPr>
            <w:tcW w:w="768" w:type="dxa"/>
            <w:tcBorders>
              <w:top w:val="single" w:sz="4" w:space="0" w:color="000000"/>
              <w:left w:val="single" w:sz="4" w:space="0" w:color="000000"/>
              <w:bottom w:val="single" w:sz="4" w:space="0" w:color="000000"/>
              <w:right w:val="single" w:sz="4" w:space="0" w:color="000000"/>
            </w:tcBorders>
          </w:tcPr>
          <w:p w14:paraId="3991EB16" w14:textId="77777777" w:rsidR="006F3561" w:rsidRPr="00D35652" w:rsidRDefault="006F3561" w:rsidP="005F5AD7">
            <w:pPr>
              <w:spacing w:after="0" w:line="276" w:lineRule="auto"/>
              <w:jc w:val="center"/>
              <w:rPr>
                <w:rFonts w:ascii="Times New Roman" w:eastAsia="Times New Roman" w:hAnsi="Times New Roman" w:cs="Times New Roman"/>
                <w:bCs/>
                <w:i/>
                <w:iCs/>
                <w:kern w:val="0"/>
                <w:sz w:val="20"/>
                <w:szCs w:val="20"/>
                <w:lang w:eastAsia="lt-LT"/>
                <w14:ligatures w14:val="none"/>
              </w:rPr>
            </w:pPr>
            <w:r w:rsidRPr="00D35652">
              <w:rPr>
                <w:rFonts w:ascii="Times New Roman" w:eastAsia="Times New Roman" w:hAnsi="Times New Roman" w:cs="Times New Roman"/>
                <w:bCs/>
                <w:i/>
                <w:iCs/>
                <w:kern w:val="0"/>
                <w:sz w:val="20"/>
                <w:szCs w:val="20"/>
                <w:lang w:eastAsia="lt-LT"/>
                <w14:ligatures w14:val="none"/>
              </w:rPr>
              <w:t>1</w:t>
            </w:r>
          </w:p>
        </w:tc>
        <w:tc>
          <w:tcPr>
            <w:tcW w:w="2346" w:type="dxa"/>
            <w:tcBorders>
              <w:top w:val="single" w:sz="4" w:space="0" w:color="000000"/>
              <w:left w:val="single" w:sz="4" w:space="0" w:color="000000"/>
              <w:bottom w:val="single" w:sz="4" w:space="0" w:color="000000"/>
              <w:right w:val="single" w:sz="4" w:space="0" w:color="000000"/>
            </w:tcBorders>
          </w:tcPr>
          <w:p w14:paraId="2DF47B3E" w14:textId="77777777" w:rsidR="006F3561" w:rsidRPr="00D35652" w:rsidRDefault="006F3561" w:rsidP="005F5AD7">
            <w:pPr>
              <w:spacing w:after="0" w:line="276" w:lineRule="auto"/>
              <w:jc w:val="center"/>
              <w:rPr>
                <w:rFonts w:ascii="Times New Roman" w:eastAsia="Times New Roman" w:hAnsi="Times New Roman" w:cs="Times New Roman"/>
                <w:bCs/>
                <w:i/>
                <w:iCs/>
                <w:kern w:val="0"/>
                <w:sz w:val="20"/>
                <w:szCs w:val="20"/>
                <w:lang w:eastAsia="lt-LT"/>
                <w14:ligatures w14:val="none"/>
              </w:rPr>
            </w:pPr>
            <w:r w:rsidRPr="00D35652">
              <w:rPr>
                <w:rFonts w:ascii="Times New Roman" w:eastAsia="Times New Roman" w:hAnsi="Times New Roman" w:cs="Times New Roman"/>
                <w:bCs/>
                <w:i/>
                <w:iCs/>
                <w:kern w:val="0"/>
                <w:sz w:val="20"/>
                <w:szCs w:val="20"/>
                <w:lang w:eastAsia="lt-LT"/>
                <w14:ligatures w14:val="none"/>
              </w:rPr>
              <w:t>2</w:t>
            </w:r>
          </w:p>
        </w:tc>
        <w:tc>
          <w:tcPr>
            <w:tcW w:w="2126" w:type="dxa"/>
            <w:tcBorders>
              <w:top w:val="single" w:sz="4" w:space="0" w:color="000000"/>
              <w:left w:val="single" w:sz="4" w:space="0" w:color="000000"/>
              <w:bottom w:val="single" w:sz="4" w:space="0" w:color="000000"/>
              <w:right w:val="single" w:sz="4" w:space="0" w:color="000000"/>
            </w:tcBorders>
          </w:tcPr>
          <w:p w14:paraId="1728C19B" w14:textId="77777777" w:rsidR="006F3561" w:rsidRPr="00D35652" w:rsidRDefault="006F3561" w:rsidP="005F5AD7">
            <w:pPr>
              <w:spacing w:after="0" w:line="276" w:lineRule="auto"/>
              <w:jc w:val="center"/>
              <w:rPr>
                <w:rFonts w:ascii="Times New Roman" w:eastAsia="Calibri" w:hAnsi="Times New Roman" w:cs="Times New Roman"/>
                <w:bCs/>
                <w:i/>
                <w:iCs/>
                <w:kern w:val="0"/>
                <w:sz w:val="20"/>
                <w:szCs w:val="20"/>
                <w14:ligatures w14:val="none"/>
              </w:rPr>
            </w:pPr>
            <w:r w:rsidRPr="00D35652">
              <w:rPr>
                <w:rFonts w:ascii="Times New Roman" w:eastAsia="Calibri" w:hAnsi="Times New Roman" w:cs="Times New Roman"/>
                <w:bCs/>
                <w:i/>
                <w:iCs/>
                <w:kern w:val="0"/>
                <w:sz w:val="20"/>
                <w:szCs w:val="20"/>
                <w14:ligatures w14:val="none"/>
              </w:rPr>
              <w:t>3</w:t>
            </w:r>
          </w:p>
        </w:tc>
        <w:tc>
          <w:tcPr>
            <w:tcW w:w="2693" w:type="dxa"/>
            <w:tcBorders>
              <w:top w:val="single" w:sz="4" w:space="0" w:color="000000"/>
              <w:left w:val="single" w:sz="4" w:space="0" w:color="000000"/>
              <w:bottom w:val="single" w:sz="4" w:space="0" w:color="000000"/>
              <w:right w:val="single" w:sz="4" w:space="0" w:color="000000"/>
            </w:tcBorders>
          </w:tcPr>
          <w:p w14:paraId="1198271C" w14:textId="77777777" w:rsidR="006F3561" w:rsidRPr="00D35652" w:rsidRDefault="006F3561" w:rsidP="005F5AD7">
            <w:pPr>
              <w:spacing w:after="0" w:line="276" w:lineRule="auto"/>
              <w:jc w:val="center"/>
              <w:rPr>
                <w:rFonts w:ascii="Times New Roman" w:eastAsia="Calibri" w:hAnsi="Times New Roman" w:cs="Times New Roman"/>
                <w:bCs/>
                <w:i/>
                <w:iCs/>
                <w:kern w:val="0"/>
                <w:sz w:val="20"/>
                <w:szCs w:val="20"/>
                <w14:ligatures w14:val="none"/>
              </w:rPr>
            </w:pPr>
            <w:r w:rsidRPr="00D35652">
              <w:rPr>
                <w:rFonts w:ascii="Times New Roman" w:eastAsia="Calibri" w:hAnsi="Times New Roman" w:cs="Times New Roman"/>
                <w:bCs/>
                <w:i/>
                <w:iCs/>
                <w:kern w:val="0"/>
                <w:sz w:val="20"/>
                <w:szCs w:val="20"/>
                <w14:ligatures w14:val="none"/>
              </w:rPr>
              <w:t>4</w:t>
            </w:r>
          </w:p>
        </w:tc>
        <w:tc>
          <w:tcPr>
            <w:tcW w:w="2268" w:type="dxa"/>
            <w:tcBorders>
              <w:top w:val="single" w:sz="4" w:space="0" w:color="000000"/>
              <w:left w:val="single" w:sz="4" w:space="0" w:color="000000"/>
              <w:bottom w:val="single" w:sz="4" w:space="0" w:color="000000"/>
              <w:right w:val="single" w:sz="4" w:space="0" w:color="000000"/>
            </w:tcBorders>
          </w:tcPr>
          <w:p w14:paraId="152121CF" w14:textId="77777777" w:rsidR="006F3561" w:rsidRPr="00D35652" w:rsidRDefault="006F3561" w:rsidP="005F5AD7">
            <w:pPr>
              <w:spacing w:after="0" w:line="276" w:lineRule="auto"/>
              <w:jc w:val="center"/>
              <w:rPr>
                <w:rFonts w:ascii="Times New Roman" w:eastAsia="Calibri" w:hAnsi="Times New Roman" w:cs="Times New Roman"/>
                <w:bCs/>
                <w:i/>
                <w:iCs/>
                <w:kern w:val="0"/>
                <w:sz w:val="20"/>
                <w:szCs w:val="20"/>
                <w14:ligatures w14:val="none"/>
              </w:rPr>
            </w:pPr>
            <w:r w:rsidRPr="00D35652">
              <w:rPr>
                <w:rFonts w:ascii="Times New Roman" w:eastAsia="Calibri" w:hAnsi="Times New Roman" w:cs="Times New Roman"/>
                <w:bCs/>
                <w:i/>
                <w:iCs/>
                <w:kern w:val="0"/>
                <w:sz w:val="20"/>
                <w:szCs w:val="20"/>
                <w14:ligatures w14:val="none"/>
              </w:rPr>
              <w:t>5</w:t>
            </w:r>
            <w:r w:rsidRPr="00D35652">
              <w:rPr>
                <w:rFonts w:ascii="Times New Roman" w:eastAsia="Calibri" w:hAnsi="Times New Roman" w:cs="Times New Roman"/>
                <w:bCs/>
                <w:i/>
                <w:iCs/>
                <w:kern w:val="0"/>
                <w:sz w:val="20"/>
                <w:szCs w:val="20"/>
                <w:lang w:val="en-US"/>
                <w14:ligatures w14:val="none"/>
              </w:rPr>
              <w:t>=</w:t>
            </w:r>
            <w:r w:rsidRPr="00D35652">
              <w:rPr>
                <w:rFonts w:ascii="Times New Roman" w:eastAsia="Calibri" w:hAnsi="Times New Roman" w:cs="Times New Roman"/>
                <w:bCs/>
                <w:i/>
                <w:iCs/>
                <w:kern w:val="0"/>
                <w:sz w:val="20"/>
                <w:szCs w:val="20"/>
                <w14:ligatures w14:val="none"/>
              </w:rPr>
              <w:t>3+4</w:t>
            </w:r>
          </w:p>
        </w:tc>
      </w:tr>
      <w:tr w:rsidR="006F3561" w:rsidRPr="00D35652" w14:paraId="57CF7490" w14:textId="77777777" w:rsidTr="006F3561">
        <w:trPr>
          <w:trHeight w:val="279"/>
        </w:trPr>
        <w:tc>
          <w:tcPr>
            <w:tcW w:w="768" w:type="dxa"/>
            <w:tcBorders>
              <w:top w:val="single" w:sz="4" w:space="0" w:color="000000"/>
              <w:left w:val="single" w:sz="4" w:space="0" w:color="000000"/>
              <w:bottom w:val="single" w:sz="4" w:space="0" w:color="000000"/>
              <w:right w:val="single" w:sz="4" w:space="0" w:color="000000"/>
            </w:tcBorders>
            <w:vAlign w:val="center"/>
          </w:tcPr>
          <w:p w14:paraId="24EBE62C" w14:textId="77777777" w:rsidR="006F3561" w:rsidRPr="00D35652" w:rsidRDefault="006F3561" w:rsidP="005F5AD7">
            <w:pPr>
              <w:spacing w:after="0" w:line="276" w:lineRule="auto"/>
              <w:jc w:val="center"/>
              <w:rPr>
                <w:rFonts w:ascii="Times New Roman" w:eastAsia="Arial" w:hAnsi="Times New Roman" w:cs="Times New Roman"/>
                <w:kern w:val="0"/>
                <w:sz w:val="20"/>
                <w:szCs w:val="20"/>
                <w:lang w:eastAsia="lt-LT"/>
                <w14:ligatures w14:val="none"/>
              </w:rPr>
            </w:pPr>
            <w:r w:rsidRPr="00D35652">
              <w:rPr>
                <w:rFonts w:ascii="Times New Roman" w:eastAsia="Arial" w:hAnsi="Times New Roman" w:cs="Times New Roman"/>
                <w:kern w:val="0"/>
                <w:sz w:val="20"/>
                <w:szCs w:val="20"/>
                <w:lang w:eastAsia="lt-LT"/>
                <w14:ligatures w14:val="none"/>
              </w:rPr>
              <w:t>1.</w:t>
            </w:r>
          </w:p>
        </w:tc>
        <w:tc>
          <w:tcPr>
            <w:tcW w:w="2346" w:type="dxa"/>
            <w:tcBorders>
              <w:top w:val="single" w:sz="4" w:space="0" w:color="000000"/>
              <w:left w:val="single" w:sz="4" w:space="0" w:color="000000"/>
              <w:bottom w:val="single" w:sz="4" w:space="0" w:color="000000"/>
              <w:right w:val="single" w:sz="4" w:space="0" w:color="000000"/>
            </w:tcBorders>
            <w:vAlign w:val="center"/>
          </w:tcPr>
          <w:p w14:paraId="08E9FD48" w14:textId="36380ACF" w:rsidR="006F3561" w:rsidRPr="00D35652" w:rsidRDefault="00040999" w:rsidP="005F5AD7">
            <w:pPr>
              <w:autoSpaceDE w:val="0"/>
              <w:autoSpaceDN w:val="0"/>
              <w:adjustRightInd w:val="0"/>
              <w:spacing w:after="0" w:line="240" w:lineRule="auto"/>
              <w:rPr>
                <w:rFonts w:ascii="Times New Roman" w:eastAsia="Arial" w:hAnsi="Times New Roman" w:cs="Times New Roman"/>
                <w:color w:val="000000"/>
                <w:kern w:val="0"/>
                <w:sz w:val="20"/>
                <w:szCs w:val="20"/>
                <w:lang w:eastAsia="lt-LT"/>
                <w14:ligatures w14:val="none"/>
              </w:rPr>
            </w:pPr>
            <w:r>
              <w:rPr>
                <w:rFonts w:ascii="Times New Roman" w:eastAsia="Arial Unicode MS" w:hAnsi="Times New Roman" w:cs="Arial Unicode MS"/>
                <w:color w:val="000000" w:themeColor="text1"/>
                <w:spacing w:val="4"/>
                <w:kern w:val="0"/>
                <w:sz w:val="20"/>
                <w:szCs w:val="20"/>
                <w:bdr w:val="nil"/>
                <w14:ligatures w14:val="none"/>
              </w:rPr>
              <w:t>Regbio sporto šakos</w:t>
            </w:r>
            <w:r w:rsidR="006F3561" w:rsidRPr="007B57CB">
              <w:rPr>
                <w:rFonts w:ascii="Times New Roman" w:eastAsia="Arial Unicode MS" w:hAnsi="Times New Roman" w:cs="Arial Unicode MS"/>
                <w:color w:val="000000" w:themeColor="text1"/>
                <w:spacing w:val="4"/>
                <w:kern w:val="0"/>
                <w:sz w:val="20"/>
                <w:szCs w:val="20"/>
                <w:bdr w:val="nil"/>
                <w14:ligatures w14:val="none"/>
              </w:rPr>
              <w:t xml:space="preserve"> </w:t>
            </w:r>
            <w:r w:rsidR="00442619">
              <w:rPr>
                <w:rFonts w:ascii="Times New Roman" w:eastAsia="Arial Unicode MS" w:hAnsi="Times New Roman" w:cs="Arial Unicode MS"/>
                <w:color w:val="000000" w:themeColor="text1"/>
                <w:spacing w:val="4"/>
                <w:kern w:val="0"/>
                <w:sz w:val="20"/>
                <w:szCs w:val="20"/>
                <w:bdr w:val="nil"/>
                <w14:ligatures w14:val="none"/>
              </w:rPr>
              <w:t>inventorius</w:t>
            </w:r>
          </w:p>
        </w:tc>
        <w:tc>
          <w:tcPr>
            <w:tcW w:w="2126" w:type="dxa"/>
            <w:tcBorders>
              <w:top w:val="single" w:sz="4" w:space="0" w:color="000000"/>
              <w:left w:val="single" w:sz="4" w:space="0" w:color="000000"/>
              <w:bottom w:val="single" w:sz="4" w:space="0" w:color="000000"/>
              <w:right w:val="single" w:sz="4" w:space="0" w:color="000000"/>
            </w:tcBorders>
          </w:tcPr>
          <w:p w14:paraId="13A657B9" w14:textId="77777777" w:rsidR="006F3561" w:rsidRPr="00D35652" w:rsidRDefault="006F3561" w:rsidP="005F5AD7">
            <w:pPr>
              <w:spacing w:after="0" w:line="276" w:lineRule="auto"/>
              <w:jc w:val="center"/>
              <w:rPr>
                <w:rFonts w:ascii="Times New Roman" w:eastAsia="Arial" w:hAnsi="Times New Roman" w:cs="Times New Roman"/>
                <w:kern w:val="0"/>
                <w:sz w:val="20"/>
                <w:szCs w:val="20"/>
                <w:lang w:eastAsia="lt-LT"/>
                <w14:ligatures w14:val="none"/>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6F802042" w14:textId="77777777" w:rsidR="006F3561" w:rsidRPr="00D35652" w:rsidRDefault="006F3561" w:rsidP="005F5AD7">
            <w:pPr>
              <w:spacing w:after="0" w:line="276" w:lineRule="auto"/>
              <w:jc w:val="both"/>
              <w:rPr>
                <w:rFonts w:ascii="Times New Roman" w:eastAsia="Arial" w:hAnsi="Times New Roman" w:cs="Times New Roman"/>
                <w:kern w:val="0"/>
                <w:sz w:val="20"/>
                <w:szCs w:val="20"/>
                <w:lang w:eastAsia="lt-LT"/>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21626BD4" w14:textId="77777777" w:rsidR="006F3561" w:rsidRPr="00D35652" w:rsidRDefault="006F3561" w:rsidP="005F5AD7">
            <w:pPr>
              <w:spacing w:after="0" w:line="276" w:lineRule="auto"/>
              <w:jc w:val="both"/>
              <w:rPr>
                <w:rFonts w:ascii="Times New Roman" w:eastAsia="Arial" w:hAnsi="Times New Roman" w:cs="Times New Roman"/>
                <w:kern w:val="0"/>
                <w:sz w:val="20"/>
                <w:szCs w:val="20"/>
                <w:lang w:eastAsia="lt-LT"/>
                <w14:ligatures w14:val="none"/>
              </w:rPr>
            </w:pPr>
          </w:p>
        </w:tc>
      </w:tr>
    </w:tbl>
    <w:p w14:paraId="39E3D056" w14:textId="77777777" w:rsidR="003D7B46" w:rsidRDefault="003D7B46"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4DE1B460" w:rsidR="003D7B46" w:rsidRPr="004B6605" w:rsidRDefault="004B6605" w:rsidP="003D7B46">
      <w:pPr>
        <w:spacing w:after="0" w:line="240" w:lineRule="auto"/>
        <w:ind w:right="-227"/>
        <w:jc w:val="both"/>
        <w:outlineLvl w:val="0"/>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shd w:val="clear" w:color="auto" w:fill="FFFFFF"/>
          <w14:ligatures w14:val="none"/>
        </w:rPr>
        <w:t xml:space="preserve">         </w:t>
      </w:r>
      <w:r w:rsidR="003D7B46"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003D7B46" w:rsidRPr="0098328E">
        <w:rPr>
          <w:rFonts w:ascii="Times New Roman" w:eastAsia="Calibri" w:hAnsi="Times New Roman" w:cs="Times New Roman"/>
          <w:bCs/>
          <w:kern w:val="0"/>
          <w:sz w:val="24"/>
          <w:szCs w:val="24"/>
          <w:u w:val="single"/>
          <w:shd w:val="clear" w:color="auto" w:fill="FFFFFF"/>
          <w14:ligatures w14:val="none"/>
        </w:rPr>
        <w:tab/>
      </w:r>
      <w:r w:rsidR="003D7B46"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 xml:space="preserve">       </w:t>
      </w:r>
    </w:p>
    <w:p w14:paraId="173BBCEA" w14:textId="77777777" w:rsidR="00F274C4" w:rsidRPr="004B6605"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pPr>
        <w:pStyle w:val="Sraopastraipa"/>
        <w:numPr>
          <w:ilvl w:val="1"/>
          <w:numId w:val="4"/>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62B95B63"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4821AB37" w14:textId="77777777" w:rsidR="00486D42" w:rsidRPr="00E26D4E" w:rsidRDefault="00486D42">
      <w:pPr>
        <w:pStyle w:val="Sraopastraipa"/>
        <w:numPr>
          <w:ilvl w:val="1"/>
          <w:numId w:val="4"/>
        </w:numPr>
        <w:tabs>
          <w:tab w:val="left" w:pos="567"/>
          <w:tab w:val="left" w:pos="709"/>
        </w:tabs>
        <w:spacing w:after="0" w:line="240" w:lineRule="auto"/>
        <w:ind w:left="0" w:firstLine="567"/>
        <w:jc w:val="both"/>
        <w:rPr>
          <w:rFonts w:eastAsia="Times New Roman"/>
          <w:bCs/>
          <w:iCs/>
          <w:szCs w:val="24"/>
        </w:rPr>
      </w:pPr>
      <w:r w:rsidRPr="00ED5FCC">
        <w:rPr>
          <w:rFonts w:eastAsia="Times New Roman"/>
          <w:bCs/>
          <w:szCs w:val="24"/>
        </w:rPr>
        <w:t>Neįkainavus perkamų prekių pristatymo arba kitų būtinų išlaidų, numatytų pateiktoje techninėje dokumentacijoje, laikoma kad šias išlaidas padengia pasiūlymą pateikęs dalyvis savo sąskaita.</w:t>
      </w: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pPr>
        <w:pStyle w:val="Sraopastraipa"/>
        <w:numPr>
          <w:ilvl w:val="0"/>
          <w:numId w:val="4"/>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6ECD2ABD" w:rsidR="00F274C4" w:rsidRPr="00C77C4F" w:rsidRDefault="00C77C4F" w:rsidP="00C77C4F">
      <w:pPr>
        <w:spacing w:after="0" w:line="240" w:lineRule="auto"/>
        <w:ind w:left="567"/>
        <w:rPr>
          <w:rFonts w:ascii="Times New Roman" w:eastAsia="Arial" w:hAnsi="Times New Roman" w:cs="Times New Roman"/>
          <w:sz w:val="24"/>
          <w:szCs w:val="24"/>
          <w:lang w:eastAsia="lt-LT"/>
        </w:rPr>
      </w:pPr>
      <w:r w:rsidRPr="00756198">
        <w:rPr>
          <w:rFonts w:ascii="Times New Roman" w:eastAsia="Arial" w:hAnsi="Times New Roman" w:cs="Times New Roman"/>
          <w:sz w:val="24"/>
          <w:szCs w:val="24"/>
          <w:lang w:eastAsia="lt-LT"/>
        </w:rPr>
        <w:t>7.1.</w:t>
      </w:r>
      <w:r w:rsidRPr="00C77C4F">
        <w:rPr>
          <w:rFonts w:ascii="Times New Roman" w:eastAsia="Arial" w:hAnsi="Times New Roman" w:cs="Times New Roman"/>
          <w:sz w:val="24"/>
          <w:szCs w:val="24"/>
          <w:lang w:eastAsia="lt-LT"/>
        </w:rPr>
        <w:t xml:space="preserve"> </w:t>
      </w:r>
      <w:r w:rsidR="00F274C4" w:rsidRPr="00C77C4F">
        <w:rPr>
          <w:rFonts w:ascii="Times New Roman" w:eastAsia="Arial" w:hAnsi="Times New Roman" w:cs="Times New Roman"/>
          <w:sz w:val="24"/>
          <w:szCs w:val="24"/>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BDB5736"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0D4A82">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70C96693" w14:textId="6C828255" w:rsidR="00635976" w:rsidRPr="00C77C4F" w:rsidRDefault="00635976" w:rsidP="00635976">
      <w:pPr>
        <w:spacing w:after="0" w:line="240" w:lineRule="auto"/>
        <w:jc w:val="both"/>
        <w:rPr>
          <w:rFonts w:ascii="Times New Roman" w:eastAsia="Arial" w:hAnsi="Times New Roman" w:cs="Times New Roman"/>
          <w:b/>
          <w:bCs/>
          <w:sz w:val="24"/>
          <w:szCs w:val="24"/>
          <w:lang w:eastAsia="lt-LT"/>
        </w:rPr>
      </w:pPr>
      <w:r w:rsidRPr="00C77C4F">
        <w:rPr>
          <w:rFonts w:ascii="Times New Roman" w:eastAsia="Arial" w:hAnsi="Times New Roman" w:cs="Times New Roman"/>
          <w:b/>
          <w:bCs/>
          <w:sz w:val="24"/>
          <w:szCs w:val="24"/>
          <w:lang w:eastAsia="lt-LT"/>
        </w:rPr>
        <w:t xml:space="preserve">*Pastabos: </w:t>
      </w:r>
    </w:p>
    <w:p w14:paraId="7971068A"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1. pildyti tuomet, jei bus pateikta konfidenciali informacija. Tiekėjas negali nurodyti, kad konfidenciali yra pasiūlymo kaina arba, kad visas pasiūlymas yra konfidencialus; </w:t>
      </w:r>
    </w:p>
    <w:p w14:paraId="0014E721"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2. tiekėjui nenurodžius, kokia informacija yra konfidenciali, laikoma, kad konfidencialios informacijos pasiūlyme nėra; </w:t>
      </w:r>
    </w:p>
    <w:p w14:paraId="3CF38E5E"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3. pasiūlymo dalis, kurios dalyvis nenurodė kaip konfidencialios, bus viešinama Viešųjų pirkimų tarnybos direktoriaus 2017 m.  birželio 19 d. įsakyme Nr. 1S-91 nustatyta tvarka.</w:t>
      </w:r>
    </w:p>
    <w:p w14:paraId="66892A12" w14:textId="77777777" w:rsidR="00C77C4F" w:rsidRDefault="00C77C4F"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1CD16AD6"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811E8BB" w14:textId="5185A7E6" w:rsidR="00F274C4" w:rsidRPr="00C77C4F"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pasiūlymas galioja </w:t>
      </w:r>
      <w:r w:rsidR="00C8258D">
        <w:rPr>
          <w:rFonts w:ascii="Times New Roman" w:eastAsia="Arial" w:hAnsi="Times New Roman" w:cs="Times New Roman"/>
          <w:iCs/>
          <w:kern w:val="0"/>
          <w:sz w:val="24"/>
          <w:szCs w:val="24"/>
          <w:lang w:eastAsia="lt-LT"/>
          <w14:ligatures w14:val="none"/>
        </w:rPr>
        <w:t>3 mėn.</w:t>
      </w:r>
      <w:r w:rsidRPr="0098328E">
        <w:rPr>
          <w:rFonts w:ascii="Times New Roman" w:eastAsia="Arial" w:hAnsi="Times New Roman" w:cs="Times New Roman"/>
          <w:iCs/>
          <w:kern w:val="0"/>
          <w:sz w:val="24"/>
          <w:szCs w:val="24"/>
          <w:lang w:eastAsia="lt-LT"/>
          <w14:ligatures w14:val="none"/>
        </w:rPr>
        <w:t xml:space="preserve"> nuo pasiūlymų pateikimo galutinio termino pabaigos.</w:t>
      </w:r>
    </w:p>
    <w:p w14:paraId="4488609A" w14:textId="77777777" w:rsidR="00C77C4F" w:rsidRDefault="00C77C4F"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145CCF27" w14:textId="77777777" w:rsidR="004B6605" w:rsidRDefault="004B6605"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bookmarkStart w:id="5" w:name="_Hlk214266613"/>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bookmarkEnd w:id="5"/>
    </w:tbl>
    <w:p w14:paraId="2FF74FF2" w14:textId="5C07C628" w:rsidR="00F274C4" w:rsidRDefault="00F274C4" w:rsidP="004D5CC3">
      <w:pPr>
        <w:rPr>
          <w:rFonts w:ascii="Times New Roman" w:hAnsi="Times New Roman" w:cs="Times New Roman"/>
          <w:sz w:val="24"/>
          <w:szCs w:val="24"/>
        </w:rPr>
      </w:pPr>
    </w:p>
    <w:sectPr w:rsidR="00F274C4" w:rsidSect="008C0689">
      <w:headerReference w:type="default" r:id="rId7"/>
      <w:pgSz w:w="11906" w:h="16838"/>
      <w:pgMar w:top="1134"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B60E9" w14:textId="77777777" w:rsidR="00380B40" w:rsidRDefault="00380B40" w:rsidP="00D25E19">
      <w:pPr>
        <w:spacing w:after="0" w:line="240" w:lineRule="auto"/>
      </w:pPr>
      <w:r>
        <w:separator/>
      </w:r>
    </w:p>
  </w:endnote>
  <w:endnote w:type="continuationSeparator" w:id="0">
    <w:p w14:paraId="41B90A68" w14:textId="77777777" w:rsidR="00380B40" w:rsidRDefault="00380B40" w:rsidP="00D25E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7CB26" w14:textId="77777777" w:rsidR="00380B40" w:rsidRDefault="00380B40" w:rsidP="00D25E19">
      <w:pPr>
        <w:spacing w:after="0" w:line="240" w:lineRule="auto"/>
      </w:pPr>
      <w:r>
        <w:separator/>
      </w:r>
    </w:p>
  </w:footnote>
  <w:footnote w:type="continuationSeparator" w:id="0">
    <w:p w14:paraId="307152A9" w14:textId="77777777" w:rsidR="00380B40" w:rsidRDefault="00380B40" w:rsidP="00D25E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EB698" w14:textId="0D98247C" w:rsidR="00D25E19" w:rsidRPr="00D25E19" w:rsidRDefault="00D25E19" w:rsidP="00D25E19">
    <w:pPr>
      <w:pStyle w:val="Antrats"/>
    </w:pPr>
    <w:r w:rsidRPr="00116D68">
      <w:rPr>
        <w:rFonts w:ascii="Times New Roman" w:eastAsia="Times New Roman" w:hAnsi="Times New Roman" w:cs="Times New Roman"/>
        <w:b/>
        <w:bCs/>
        <w:noProof/>
        <w:kern w:val="0"/>
        <w14:ligatures w14:val="none"/>
      </w:rPr>
      <w:drawing>
        <wp:inline distT="0" distB="0" distL="0" distR="0" wp14:anchorId="20BC534F" wp14:editId="73D4C241">
          <wp:extent cx="2301733" cy="638175"/>
          <wp:effectExtent l="0" t="0" r="3810" b="0"/>
          <wp:docPr id="266301312"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733"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98634531">
    <w:abstractNumId w:val="1"/>
  </w:num>
  <w:num w:numId="2" w16cid:durableId="2016106812">
    <w:abstractNumId w:val="0"/>
  </w:num>
  <w:num w:numId="3" w16cid:durableId="1842426412">
    <w:abstractNumId w:val="2"/>
  </w:num>
  <w:num w:numId="4" w16cid:durableId="137580882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32C14"/>
    <w:rsid w:val="00040999"/>
    <w:rsid w:val="00044DB8"/>
    <w:rsid w:val="00046854"/>
    <w:rsid w:val="00051165"/>
    <w:rsid w:val="00075106"/>
    <w:rsid w:val="000822F8"/>
    <w:rsid w:val="000839D8"/>
    <w:rsid w:val="000A437A"/>
    <w:rsid w:val="000A57FA"/>
    <w:rsid w:val="000B432E"/>
    <w:rsid w:val="000B6386"/>
    <w:rsid w:val="000D4A82"/>
    <w:rsid w:val="000F3E3A"/>
    <w:rsid w:val="0013204F"/>
    <w:rsid w:val="00155DB1"/>
    <w:rsid w:val="00162798"/>
    <w:rsid w:val="00183BAB"/>
    <w:rsid w:val="00186401"/>
    <w:rsid w:val="00192375"/>
    <w:rsid w:val="001D72C2"/>
    <w:rsid w:val="001E5816"/>
    <w:rsid w:val="001F29E8"/>
    <w:rsid w:val="00205F80"/>
    <w:rsid w:val="002131C7"/>
    <w:rsid w:val="00225ADA"/>
    <w:rsid w:val="00226D8A"/>
    <w:rsid w:val="00232C78"/>
    <w:rsid w:val="00237140"/>
    <w:rsid w:val="00247EBF"/>
    <w:rsid w:val="0028045D"/>
    <w:rsid w:val="00297B04"/>
    <w:rsid w:val="002B49BF"/>
    <w:rsid w:val="002D34B2"/>
    <w:rsid w:val="002E15FD"/>
    <w:rsid w:val="00305B53"/>
    <w:rsid w:val="00306EF2"/>
    <w:rsid w:val="00331AD7"/>
    <w:rsid w:val="00350EE8"/>
    <w:rsid w:val="00351A8D"/>
    <w:rsid w:val="00373D96"/>
    <w:rsid w:val="00380B40"/>
    <w:rsid w:val="00392A0F"/>
    <w:rsid w:val="003B41C3"/>
    <w:rsid w:val="003D32E9"/>
    <w:rsid w:val="003D7B46"/>
    <w:rsid w:val="003F00A6"/>
    <w:rsid w:val="00412212"/>
    <w:rsid w:val="00416393"/>
    <w:rsid w:val="004277DF"/>
    <w:rsid w:val="00442619"/>
    <w:rsid w:val="0044315F"/>
    <w:rsid w:val="004468AA"/>
    <w:rsid w:val="00450218"/>
    <w:rsid w:val="0045155A"/>
    <w:rsid w:val="00471C4B"/>
    <w:rsid w:val="00486D42"/>
    <w:rsid w:val="004A7D64"/>
    <w:rsid w:val="004B1296"/>
    <w:rsid w:val="004B4949"/>
    <w:rsid w:val="004B6605"/>
    <w:rsid w:val="004D5CC3"/>
    <w:rsid w:val="004F4AC8"/>
    <w:rsid w:val="00520D30"/>
    <w:rsid w:val="005256E3"/>
    <w:rsid w:val="00546EDA"/>
    <w:rsid w:val="00553289"/>
    <w:rsid w:val="00562FB3"/>
    <w:rsid w:val="005638AD"/>
    <w:rsid w:val="00586B86"/>
    <w:rsid w:val="005A213F"/>
    <w:rsid w:val="00622E9D"/>
    <w:rsid w:val="006329D2"/>
    <w:rsid w:val="00635976"/>
    <w:rsid w:val="006400B1"/>
    <w:rsid w:val="00645F57"/>
    <w:rsid w:val="00671A32"/>
    <w:rsid w:val="006768FB"/>
    <w:rsid w:val="00686C3B"/>
    <w:rsid w:val="006A4D2A"/>
    <w:rsid w:val="006C2F7B"/>
    <w:rsid w:val="006E5AFF"/>
    <w:rsid w:val="006F3561"/>
    <w:rsid w:val="0071603D"/>
    <w:rsid w:val="00756198"/>
    <w:rsid w:val="00765009"/>
    <w:rsid w:val="00776A0F"/>
    <w:rsid w:val="007B4974"/>
    <w:rsid w:val="007C51B7"/>
    <w:rsid w:val="007C540C"/>
    <w:rsid w:val="00857185"/>
    <w:rsid w:val="00862996"/>
    <w:rsid w:val="00882519"/>
    <w:rsid w:val="00897EDF"/>
    <w:rsid w:val="008B3626"/>
    <w:rsid w:val="008C0689"/>
    <w:rsid w:val="008C4BDB"/>
    <w:rsid w:val="008D4545"/>
    <w:rsid w:val="008E03A7"/>
    <w:rsid w:val="008F7A14"/>
    <w:rsid w:val="00924788"/>
    <w:rsid w:val="00930437"/>
    <w:rsid w:val="00945491"/>
    <w:rsid w:val="00952FFC"/>
    <w:rsid w:val="00970F5F"/>
    <w:rsid w:val="0098328E"/>
    <w:rsid w:val="00993959"/>
    <w:rsid w:val="009C058C"/>
    <w:rsid w:val="009E5962"/>
    <w:rsid w:val="009F0F70"/>
    <w:rsid w:val="00A26454"/>
    <w:rsid w:val="00A45131"/>
    <w:rsid w:val="00A8414A"/>
    <w:rsid w:val="00AC5840"/>
    <w:rsid w:val="00AE1DF0"/>
    <w:rsid w:val="00B16A1A"/>
    <w:rsid w:val="00B24001"/>
    <w:rsid w:val="00B26751"/>
    <w:rsid w:val="00B47429"/>
    <w:rsid w:val="00B80F92"/>
    <w:rsid w:val="00BB181C"/>
    <w:rsid w:val="00BD5350"/>
    <w:rsid w:val="00BE08C1"/>
    <w:rsid w:val="00C1648E"/>
    <w:rsid w:val="00C2441F"/>
    <w:rsid w:val="00C34899"/>
    <w:rsid w:val="00C5507E"/>
    <w:rsid w:val="00C77C4F"/>
    <w:rsid w:val="00C8258D"/>
    <w:rsid w:val="00C91D37"/>
    <w:rsid w:val="00CA452C"/>
    <w:rsid w:val="00CC0E74"/>
    <w:rsid w:val="00CE18F7"/>
    <w:rsid w:val="00CE6B15"/>
    <w:rsid w:val="00CF54EA"/>
    <w:rsid w:val="00CF586B"/>
    <w:rsid w:val="00D01203"/>
    <w:rsid w:val="00D25E19"/>
    <w:rsid w:val="00D54D40"/>
    <w:rsid w:val="00D62892"/>
    <w:rsid w:val="00D909B6"/>
    <w:rsid w:val="00D927AD"/>
    <w:rsid w:val="00DA1D05"/>
    <w:rsid w:val="00DD4A58"/>
    <w:rsid w:val="00E02DF3"/>
    <w:rsid w:val="00E050B1"/>
    <w:rsid w:val="00E31123"/>
    <w:rsid w:val="00E36D8C"/>
    <w:rsid w:val="00E972BA"/>
    <w:rsid w:val="00E977B2"/>
    <w:rsid w:val="00EB2937"/>
    <w:rsid w:val="00EB3085"/>
    <w:rsid w:val="00EC7F37"/>
    <w:rsid w:val="00ED689C"/>
    <w:rsid w:val="00EF252E"/>
    <w:rsid w:val="00EF3943"/>
    <w:rsid w:val="00F04081"/>
    <w:rsid w:val="00F1522B"/>
    <w:rsid w:val="00F21CB1"/>
    <w:rsid w:val="00F235E6"/>
    <w:rsid w:val="00F24CDF"/>
    <w:rsid w:val="00F2595D"/>
    <w:rsid w:val="00F274C4"/>
    <w:rsid w:val="00F52075"/>
    <w:rsid w:val="00F56E47"/>
    <w:rsid w:val="00F66B2E"/>
    <w:rsid w:val="00F73BB5"/>
    <w:rsid w:val="00F73C6B"/>
    <w:rsid w:val="00F7610E"/>
    <w:rsid w:val="00F907DA"/>
    <w:rsid w:val="00F9631F"/>
    <w:rsid w:val="00FA1276"/>
    <w:rsid w:val="00FB7C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paragraph" w:styleId="Antrat3">
    <w:name w:val="heading 3"/>
    <w:basedOn w:val="prastasis"/>
    <w:next w:val="prastasis"/>
    <w:link w:val="Antrat3Diagrama"/>
    <w:uiPriority w:val="9"/>
    <w:semiHidden/>
    <w:unhideWhenUsed/>
    <w:qFormat/>
    <w:rsid w:val="00F73BB5"/>
    <w:pPr>
      <w:keepNext/>
      <w:keepLines/>
      <w:spacing w:before="160" w:after="80"/>
      <w:outlineLvl w:val="2"/>
    </w:pPr>
    <w:rPr>
      <w:rFonts w:eastAsiaTheme="majorEastAsia" w:cstheme="majorBidi"/>
      <w:color w:val="2F5496" w:themeColor="accent1" w:themeShade="BF"/>
      <w:sz w:val="28"/>
      <w:szCs w:val="2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8D4545"/>
    <w:rPr>
      <w:rFonts w:ascii="Times New Roman" w:eastAsia="Calibri" w:hAnsi="Times New Roman" w:cs="Times New Roman"/>
      <w:kern w:val="0"/>
      <w:sz w:val="24"/>
      <w14:ligatures w14:val="none"/>
    </w:rPr>
  </w:style>
  <w:style w:type="paragraph" w:styleId="Betarp">
    <w:name w:val="No Spacing"/>
    <w:uiPriority w:val="1"/>
    <w:qFormat/>
    <w:rsid w:val="00B16A1A"/>
    <w:pPr>
      <w:spacing w:after="0" w:line="240" w:lineRule="auto"/>
    </w:pPr>
  </w:style>
  <w:style w:type="character" w:customStyle="1" w:styleId="Antrat3Diagrama">
    <w:name w:val="Antraštė 3 Diagrama"/>
    <w:basedOn w:val="Numatytasispastraiposriftas"/>
    <w:link w:val="Antrat3"/>
    <w:uiPriority w:val="9"/>
    <w:semiHidden/>
    <w:rsid w:val="00F73BB5"/>
    <w:rPr>
      <w:rFonts w:eastAsiaTheme="majorEastAsia" w:cstheme="majorBidi"/>
      <w:color w:val="2F5496" w:themeColor="accent1" w:themeShade="BF"/>
      <w:sz w:val="28"/>
      <w:szCs w:val="28"/>
    </w:rPr>
  </w:style>
  <w:style w:type="paragraph" w:styleId="prastasiniatinklio">
    <w:name w:val="Normal (Web)"/>
    <w:basedOn w:val="prastasis"/>
    <w:uiPriority w:val="99"/>
    <w:unhideWhenUsed/>
    <w:rsid w:val="00A26454"/>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A26454"/>
    <w:rPr>
      <w:b/>
      <w:bCs/>
    </w:rPr>
  </w:style>
  <w:style w:type="paragraph" w:styleId="Antrats">
    <w:name w:val="header"/>
    <w:basedOn w:val="prastasis"/>
    <w:link w:val="AntratsDiagrama"/>
    <w:uiPriority w:val="99"/>
    <w:unhideWhenUsed/>
    <w:rsid w:val="00D25E1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25E19"/>
  </w:style>
  <w:style w:type="paragraph" w:styleId="Porat">
    <w:name w:val="footer"/>
    <w:basedOn w:val="prastasis"/>
    <w:link w:val="PoratDiagrama"/>
    <w:uiPriority w:val="99"/>
    <w:unhideWhenUsed/>
    <w:rsid w:val="00D25E1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25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04522600">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5165</Words>
  <Characters>2945</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dcterms:created xsi:type="dcterms:W3CDTF">2026-04-22T10:28:00Z</dcterms:created>
  <dcterms:modified xsi:type="dcterms:W3CDTF">2026-05-20T10:08:00Z</dcterms:modified>
</cp:coreProperties>
</file>